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F1" w:rsidRPr="000E62D0" w:rsidRDefault="00051DF1" w:rsidP="00051DF1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0E62D0">
        <w:rPr>
          <w:rFonts w:ascii="Times New Roman" w:eastAsia="標楷體" w:hAnsi="Times New Roman"/>
          <w:color w:val="000000" w:themeColor="text1"/>
          <w:szCs w:val="24"/>
        </w:rPr>
        <w:t>【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附件三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】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教育部強化工業基礎發展方案半導體製程設備基礎技術計畫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關鍵零組件技術開發暨人才培育計畫</w:t>
      </w:r>
    </w:p>
    <w:p w:rsidR="00E81C3E" w:rsidRPr="000E62D0" w:rsidRDefault="00E81C3E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051DF1" w:rsidRPr="000E62D0" w:rsidRDefault="00D25BA4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105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</w:t>
      </w:r>
      <w:r w:rsidR="000E0D10" w:rsidRPr="000E62D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度</w:t>
      </w:r>
      <w:r w:rsidR="00051DF1" w:rsidRPr="000E62D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半導體光電製程設備零組件與系統設計專題競賽</w:t>
      </w:r>
    </w:p>
    <w:p w:rsidR="00051DF1" w:rsidRPr="000E62D0" w:rsidRDefault="00051DF1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16"/>
          <w:szCs w:val="16"/>
        </w:rPr>
      </w:pPr>
    </w:p>
    <w:p w:rsidR="00051DF1" w:rsidRPr="000E62D0" w:rsidRDefault="00051DF1" w:rsidP="00D25BA4">
      <w:pPr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《參賽報告書撰寫格式》</w:t>
      </w:r>
    </w:p>
    <w:p w:rsidR="00051DF1" w:rsidRPr="000E62D0" w:rsidRDefault="00051DF1" w:rsidP="00051DF1">
      <w:pPr>
        <w:snapToGrid w:val="0"/>
        <w:spacing w:line="400" w:lineRule="exact"/>
        <w:ind w:left="1697" w:hangingChars="707" w:hanging="169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、內容格式：</w:t>
      </w:r>
    </w:p>
    <w:p w:rsidR="00051DF1" w:rsidRPr="000E62D0" w:rsidRDefault="00051DF1" w:rsidP="00051DF1">
      <w:pPr>
        <w:snapToGrid w:val="0"/>
        <w:spacing w:line="400" w:lineRule="exact"/>
        <w:ind w:left="540" w:hanging="1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依序為封面、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作品簡介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參賽照片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、報告內容、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專題製作心得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報告封面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p.1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作品簡介（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p.2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參賽照片（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p.3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報告內容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p.4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）：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請包括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摘要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、前言、文獻探討、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設計原理分析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參賽團隊分工合作方式、成果及預期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結果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結論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、參考文獻、附件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等，本格式說明僅為統一成果報告之格式，以供撰寫之參考，並非限制研究成果之呈現方式，並以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10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之內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為原則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含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目錄、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參考文獻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及附件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)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專題製作心得（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p.5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頁碼編寫：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從目錄下一頁開始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以阿拉伯數字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E62D0">
          <w:rPr>
            <w:rFonts w:ascii="Times New Roman" w:eastAsia="標楷體" w:hAnsi="Times New Roman"/>
            <w:color w:val="000000" w:themeColor="text1"/>
            <w:szCs w:val="24"/>
          </w:rPr>
          <w:t>1.2.3</w:t>
        </w:r>
      </w:smartTag>
      <w:r w:rsidRPr="000E62D0">
        <w:rPr>
          <w:rFonts w:ascii="Times New Roman" w:eastAsia="標楷體" w:hAnsi="Times New Roman"/>
          <w:color w:val="000000" w:themeColor="text1"/>
          <w:szCs w:val="24"/>
        </w:rPr>
        <w:t>.……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順序標在每頁下方中央。</w:t>
      </w:r>
    </w:p>
    <w:p w:rsidR="00051DF1" w:rsidRPr="000E62D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051DF1" w:rsidRPr="000E62D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、打字編印注意事項：</w:t>
      </w:r>
    </w:p>
    <w:p w:rsidR="00051DF1" w:rsidRPr="000E62D0" w:rsidRDefault="00051DF1" w:rsidP="00051DF1">
      <w:pPr>
        <w:snapToGrid w:val="0"/>
        <w:spacing w:line="400" w:lineRule="exact"/>
        <w:ind w:left="5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用紙：</w:t>
      </w:r>
    </w:p>
    <w:p w:rsidR="00051DF1" w:rsidRPr="000E62D0" w:rsidRDefault="00051DF1" w:rsidP="00051DF1">
      <w:pPr>
        <w:snapToGrid w:val="0"/>
        <w:spacing w:line="400" w:lineRule="exact"/>
        <w:ind w:left="885" w:firstLineChars="48" w:firstLine="11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使用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A4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紙，即長</w:t>
      </w:r>
      <w:smartTag w:uri="urn:schemas-microsoft-com:office:smarttags" w:element="chmetcnv">
        <w:smartTagPr>
          <w:attr w:name="UnitName" w:val="公分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Pr="000E62D0">
          <w:rPr>
            <w:rFonts w:ascii="Times New Roman" w:eastAsia="標楷體" w:hAnsi="Times New Roman"/>
            <w:color w:val="000000" w:themeColor="text1"/>
            <w:szCs w:val="24"/>
          </w:rPr>
          <w:t>29.7</w:t>
        </w:r>
        <w:r w:rsidRPr="000E62D0">
          <w:rPr>
            <w:rFonts w:ascii="Times New Roman" w:eastAsia="標楷體" w:hAnsi="Times New Roman"/>
            <w:color w:val="000000" w:themeColor="text1"/>
            <w:szCs w:val="24"/>
          </w:rPr>
          <w:t>公分</w:t>
        </w:r>
      </w:smartTag>
      <w:r w:rsidRPr="000E62D0">
        <w:rPr>
          <w:rFonts w:ascii="Times New Roman" w:eastAsia="標楷體" w:hAnsi="Times New Roman"/>
          <w:color w:val="000000" w:themeColor="text1"/>
          <w:szCs w:val="24"/>
        </w:rPr>
        <w:t>，寬</w:t>
      </w:r>
      <w:smartTag w:uri="urn:schemas-microsoft-com:office:smarttags" w:element="chmetcnv">
        <w:smartTagPr>
          <w:attr w:name="UnitName" w:val="公分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0E62D0">
          <w:rPr>
            <w:rFonts w:ascii="Times New Roman" w:eastAsia="標楷體" w:hAnsi="Times New Roman"/>
            <w:color w:val="000000" w:themeColor="text1"/>
            <w:szCs w:val="24"/>
          </w:rPr>
          <w:t>21</w:t>
        </w:r>
        <w:r w:rsidRPr="000E62D0">
          <w:rPr>
            <w:rFonts w:ascii="Times New Roman" w:eastAsia="標楷體" w:hAnsi="Times New Roman"/>
            <w:color w:val="000000" w:themeColor="text1"/>
            <w:szCs w:val="24"/>
          </w:rPr>
          <w:t>公分</w:t>
        </w:r>
      </w:smartTag>
      <w:r w:rsidRPr="000E62D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0E62D0" w:rsidRDefault="00051DF1" w:rsidP="00051DF1">
      <w:pPr>
        <w:snapToGrid w:val="0"/>
        <w:spacing w:line="400" w:lineRule="exact"/>
        <w:ind w:left="5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格式：</w:t>
      </w:r>
    </w:p>
    <w:p w:rsidR="00051DF1" w:rsidRPr="000E62D0" w:rsidRDefault="00051DF1" w:rsidP="00051DF1">
      <w:pPr>
        <w:snapToGrid w:val="0"/>
        <w:spacing w:line="400" w:lineRule="exact"/>
        <w:ind w:left="1022" w:hanging="14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中文打字規格為每行繕打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，固定行高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20pt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行間不另留間距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；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英文打字規格為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Single Space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0E62D0" w:rsidRDefault="00051DF1" w:rsidP="00051DF1">
      <w:pPr>
        <w:snapToGrid w:val="0"/>
        <w:spacing w:line="400" w:lineRule="exact"/>
        <w:ind w:left="5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字體：</w:t>
      </w:r>
    </w:p>
    <w:p w:rsidR="00051DF1" w:rsidRPr="000E62D0" w:rsidRDefault="00051DF1" w:rsidP="00051DF1">
      <w:pPr>
        <w:snapToGrid w:val="0"/>
        <w:spacing w:line="400" w:lineRule="exact"/>
        <w:ind w:left="10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報告之正文以中英文撰寫均可。在字體之使用方面，英文使用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Times New Roman Font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，中文使用標楷體，字體大小請以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12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號為主。</w:t>
      </w:r>
    </w:p>
    <w:p w:rsidR="00051DF1" w:rsidRPr="000E62D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051DF1" w:rsidRPr="000E62D0" w:rsidRDefault="00051DF1" w:rsidP="000F50B3">
      <w:pPr>
        <w:snapToGrid w:val="0"/>
        <w:spacing w:line="400" w:lineRule="exact"/>
        <w:ind w:left="490" w:hanging="490"/>
        <w:jc w:val="both"/>
        <w:rPr>
          <w:rFonts w:ascii="Times New Roman" w:eastAsia="標楷體" w:hAnsi="標楷體"/>
          <w:b/>
          <w:bCs/>
          <w:color w:val="000000" w:themeColor="text1"/>
          <w:sz w:val="40"/>
          <w:szCs w:val="40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入圍決賽之隊伍請於</w:t>
      </w:r>
      <w:r w:rsidR="00D25BA4"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105</w:t>
      </w:r>
      <w:r w:rsidR="00D25BA4"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="00F3592B"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月</w:t>
      </w:r>
      <w:r w:rsidR="00F3592B"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14</w:t>
      </w:r>
      <w:r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日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前將參賽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報告書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email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至承辦人信箱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LTWei@ncu.edu.tw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，報告書採用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PDF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或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WORD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格式，單檔請勿超過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10MB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，如有特殊情況請與計畫中心聯繫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檔案轉成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PDF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檔時，請注意圖片解析度需清晰，圖片勿糢糊不清，謝謝！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0E62D0" w:rsidRDefault="00051DF1" w:rsidP="00C074B7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0E62D0" w:rsidRPr="000E62D0" w:rsidRDefault="00E81C3E" w:rsidP="000E62D0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/>
          <w:b/>
          <w:color w:val="000000" w:themeColor="text1"/>
          <w:sz w:val="36"/>
          <w:szCs w:val="36"/>
        </w:rPr>
        <w:br w:type="page"/>
      </w:r>
      <w:r w:rsidR="000E62D0"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lastRenderedPageBreak/>
        <w:t>教育部強化工業基礎發展方案半導體製程設備基礎技術計畫</w:t>
      </w:r>
    </w:p>
    <w:p w:rsidR="00E81C3E" w:rsidRPr="000E62D0" w:rsidRDefault="000E62D0" w:rsidP="000E62D0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關鍵零組件技術開發暨人才培育計畫</w:t>
      </w:r>
      <w:r w:rsidR="00855645"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心</w:t>
      </w:r>
    </w:p>
    <w:p w:rsidR="00051DF1" w:rsidRPr="000E62D0" w:rsidRDefault="00D25BA4" w:rsidP="00D25BA4">
      <w:pPr>
        <w:autoSpaceDE w:val="0"/>
        <w:autoSpaceDN w:val="0"/>
        <w:snapToGrid w:val="0"/>
        <w:spacing w:beforeLines="100" w:before="360"/>
        <w:jc w:val="center"/>
        <w:textAlignment w:val="bottom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105</w:t>
      </w:r>
      <w:r w:rsidRPr="000E62D0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</w:t>
      </w:r>
      <w:r w:rsidR="000E0D10" w:rsidRPr="000E62D0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度</w:t>
      </w:r>
      <w:r w:rsidR="00051DF1" w:rsidRPr="000E62D0">
        <w:rPr>
          <w:rFonts w:ascii="Times New Roman" w:eastAsia="標楷體" w:hAnsi="Times New Roman"/>
          <w:b/>
          <w:color w:val="000000" w:themeColor="text1"/>
          <w:kern w:val="0"/>
          <w:sz w:val="36"/>
          <w:szCs w:val="28"/>
        </w:rPr>
        <w:t>半導體光電製程設備零組件與系統設計專題競賽</w:t>
      </w:r>
    </w:p>
    <w:p w:rsidR="00051DF1" w:rsidRPr="000E62D0" w:rsidRDefault="00051DF1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:rsidR="00051DF1" w:rsidRPr="000E62D0" w:rsidRDefault="00051DF1" w:rsidP="00D25BA4">
      <w:pPr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參賽報告書</w:t>
      </w:r>
    </w:p>
    <w:p w:rsidR="00051DF1" w:rsidRPr="000E62D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0E62D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0E62D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0E62D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40"/>
          <w:szCs w:val="40"/>
        </w:rPr>
        <w:t>題目：</w:t>
      </w:r>
      <w:r w:rsidRPr="000E62D0">
        <w:rPr>
          <w:rFonts w:ascii="Times New Roman" w:eastAsia="標楷體" w:hAnsi="Times New Roman"/>
          <w:bCs/>
          <w:color w:val="000000" w:themeColor="text1"/>
          <w:sz w:val="40"/>
          <w:szCs w:val="40"/>
          <w:u w:val="single"/>
        </w:rPr>
        <w:t xml:space="preserve">                    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</w:t>
      </w:r>
    </w:p>
    <w:p w:rsidR="00051DF1" w:rsidRPr="000E62D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0E62D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組別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：</w:t>
      </w:r>
      <w:r w:rsidRPr="000E62D0">
        <w:rPr>
          <w:rFonts w:ascii="標楷體" w:eastAsia="標楷體" w:hAnsi="標楷體" w:hint="eastAsia"/>
          <w:bCs/>
          <w:color w:val="000000" w:themeColor="text1"/>
          <w:sz w:val="32"/>
          <w:szCs w:val="24"/>
        </w:rPr>
        <w:t>□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大專組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 xml:space="preserve">  </w:t>
      </w:r>
      <w:r w:rsidRPr="000E62D0">
        <w:rPr>
          <w:rFonts w:ascii="標楷體" w:eastAsia="標楷體" w:hAnsi="標楷體" w:hint="eastAsia"/>
          <w:bCs/>
          <w:color w:val="000000" w:themeColor="text1"/>
          <w:sz w:val="32"/>
          <w:szCs w:val="24"/>
        </w:rPr>
        <w:t>□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研究所組</w:t>
      </w:r>
    </w:p>
    <w:p w:rsidR="00051DF1" w:rsidRPr="000E62D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學校</w:t>
      </w:r>
      <w:r w:rsidR="005D14B0"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/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系所：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       </w:t>
      </w:r>
    </w:p>
    <w:p w:rsidR="00051DF1" w:rsidRPr="000E62D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指導老師：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</w:t>
      </w:r>
    </w:p>
    <w:p w:rsidR="00051DF1" w:rsidRPr="000E62D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參賽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成員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：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>（隊長）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</w:t>
      </w:r>
    </w:p>
    <w:p w:rsidR="00051DF1" w:rsidRPr="000E62D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</w:p>
    <w:p w:rsidR="00051DF1" w:rsidRPr="000E62D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</w:p>
    <w:p w:rsidR="00051DF1" w:rsidRPr="000E62D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</w:t>
      </w:r>
    </w:p>
    <w:p w:rsidR="00051DF1" w:rsidRPr="000E62D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</w:t>
      </w:r>
    </w:p>
    <w:p w:rsidR="00051DF1" w:rsidRPr="000E62D0" w:rsidRDefault="00051DF1" w:rsidP="00D25BA4">
      <w:pPr>
        <w:snapToGrid w:val="0"/>
        <w:spacing w:beforeLines="30" w:before="108" w:line="400" w:lineRule="exact"/>
        <w:ind w:firstLineChars="1360" w:firstLine="380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051DF1" w:rsidRPr="000E62D0" w:rsidRDefault="00051DF1" w:rsidP="00D25BA4">
      <w:pPr>
        <w:snapToGrid w:val="0"/>
        <w:spacing w:beforeLines="30" w:before="108" w:line="400" w:lineRule="exact"/>
        <w:ind w:firstLineChars="1360" w:firstLine="380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051DF1" w:rsidRPr="000E62D0" w:rsidRDefault="00051DF1" w:rsidP="00D25BA4">
      <w:pPr>
        <w:snapToGrid w:val="0"/>
        <w:spacing w:beforeLines="30" w:before="108" w:line="400" w:lineRule="exact"/>
        <w:ind w:firstLineChars="1360" w:firstLine="380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051DF1" w:rsidRPr="000E62D0" w:rsidRDefault="00051DF1" w:rsidP="00051DF1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中華民國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年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月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日</w:t>
      </w:r>
    </w:p>
    <w:p w:rsidR="000F50B3" w:rsidRPr="000E62D0" w:rsidRDefault="000F50B3" w:rsidP="00051DF1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0F50B3" w:rsidRPr="000E62D0" w:rsidSect="00F74D7B">
          <w:headerReference w:type="default" r:id="rId9"/>
          <w:footerReference w:type="even" r:id="rId10"/>
          <w:footerReference w:type="default" r:id="rId11"/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</w:p>
    <w:p w:rsidR="00051DF1" w:rsidRPr="000E62D0" w:rsidRDefault="00051DF1" w:rsidP="00051DF1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簡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 xml:space="preserve">  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介</w:t>
      </w:r>
    </w:p>
    <w:p w:rsidR="00051DF1" w:rsidRPr="000E62D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請勿更改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版面格式、標題，以利大會後續排版事宜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!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內容不要超過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頁。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可刪除此段說明後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直接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進行撰寫，謝謝。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0E62D0" w:rsidRDefault="00051DF1" w:rsidP="00D25BA4">
      <w:pPr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051DF1" w:rsidRPr="000E62D0" w:rsidRDefault="00051DF1" w:rsidP="00D25BA4">
      <w:pPr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參賽照片</w:t>
      </w:r>
    </w:p>
    <w:p w:rsidR="00051DF1" w:rsidRPr="000E62D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團隊隊員照片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(1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張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0E62D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參賽作品照片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至多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張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0E62D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051DF1" w:rsidRPr="000E62D0" w:rsidRDefault="00051DF1" w:rsidP="00D25BA4">
      <w:pPr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Pr="000E62D0">
        <w:rPr>
          <w:rFonts w:ascii="Times New Roman" w:eastAsia="標楷體" w:hAnsi="Times New Roman"/>
          <w:b/>
          <w:color w:val="000000" w:themeColor="text1"/>
          <w:sz w:val="40"/>
          <w:szCs w:val="40"/>
        </w:rPr>
        <w:lastRenderedPageBreak/>
        <w:t>目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 xml:space="preserve">  </w:t>
      </w:r>
      <w:r w:rsidRPr="000E62D0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錄</w:t>
      </w:r>
    </w:p>
    <w:p w:rsidR="00051DF1" w:rsidRPr="000E62D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請依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規定</w:t>
      </w: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格式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中文為標楷體，英文、數字皆為</w:t>
      </w:r>
      <w:r w:rsidRPr="000E62D0">
        <w:rPr>
          <w:rFonts w:ascii="Times New Roman" w:eastAsia="標楷體" w:hAnsi="Times New Roman"/>
          <w:b/>
          <w:color w:val="000000" w:themeColor="text1"/>
          <w:sz w:val="26"/>
          <w:szCs w:val="26"/>
        </w:rPr>
        <w:t>T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imes New Roman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，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12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號字，固定行高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20pt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，段落間距前、後段各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0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行</w:t>
      </w: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撰寫報告，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總頁數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包含此目錄頁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以不超過</w:t>
      </w: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頁為限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可刪除此段說明後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直接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進行撰寫，謝謝。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摘要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前言與文獻回顧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設計原理分析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8"/>
        </w:rPr>
        <w:t>參賽</w:t>
      </w:r>
      <w:r w:rsidRPr="000E62D0">
        <w:rPr>
          <w:rFonts w:ascii="Times New Roman" w:eastAsia="標楷體" w:hAnsi="Times New Roman"/>
          <w:color w:val="000000" w:themeColor="text1"/>
          <w:szCs w:val="28"/>
        </w:rPr>
        <w:t>團隊分工合作方式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成果及預期結果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結論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參考文獻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8"/>
        </w:rPr>
        <w:t>附件</w:t>
      </w:r>
    </w:p>
    <w:p w:rsidR="00051DF1" w:rsidRPr="000E62D0" w:rsidRDefault="00051DF1" w:rsidP="00E81C3E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051DF1" w:rsidRPr="000E62D0" w:rsidRDefault="00051DF1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專題製作心得</w:t>
      </w:r>
    </w:p>
    <w:p w:rsidR="00D018A4" w:rsidRPr="00F35AB0" w:rsidRDefault="00051DF1" w:rsidP="00051DF1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請勿更改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版面格式、標題，以利大會後續排版事宜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!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內容不要超過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頁。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可刪除此段說明後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直接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進行撰寫，</w:t>
      </w:r>
    </w:p>
    <w:p w:rsidR="002829DD" w:rsidRPr="00F35AB0" w:rsidRDefault="002829DD" w:rsidP="009E0CCA">
      <w:pPr>
        <w:autoSpaceDE w:val="0"/>
        <w:autoSpaceDN w:val="0"/>
        <w:adjustRightInd w:val="0"/>
        <w:ind w:left="720" w:hanging="720"/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sectPr w:rsidR="002829DD" w:rsidRPr="00F35AB0" w:rsidSect="000F50B3">
      <w:footerReference w:type="default" r:id="rId12"/>
      <w:pgSz w:w="11906" w:h="16838"/>
      <w:pgMar w:top="1134" w:right="1021" w:bottom="1134" w:left="1021" w:header="851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A3" w:rsidRDefault="004E25A3" w:rsidP="005A293D">
      <w:r>
        <w:separator/>
      </w:r>
    </w:p>
  </w:endnote>
  <w:endnote w:type="continuationSeparator" w:id="0">
    <w:p w:rsidR="004E25A3" w:rsidRDefault="004E25A3" w:rsidP="005A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D0" w:rsidRDefault="000E62D0" w:rsidP="001460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2D0" w:rsidRDefault="000E62D0" w:rsidP="001460DF">
    <w:pPr>
      <w:pStyle w:val="a6"/>
      <w:ind w:right="360"/>
    </w:pPr>
  </w:p>
  <w:p w:rsidR="000E62D0" w:rsidRDefault="000E62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D0" w:rsidRDefault="000E62D0" w:rsidP="00353CF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1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E62D0" w:rsidRPr="000F50B3" w:rsidRDefault="000E62D0">
        <w:pPr>
          <w:pStyle w:val="a6"/>
          <w:jc w:val="center"/>
          <w:rPr>
            <w:sz w:val="24"/>
            <w:szCs w:val="24"/>
          </w:rPr>
        </w:pPr>
        <w:r w:rsidRPr="000F50B3">
          <w:rPr>
            <w:sz w:val="24"/>
            <w:szCs w:val="24"/>
          </w:rPr>
          <w:fldChar w:fldCharType="begin"/>
        </w:r>
        <w:r w:rsidRPr="000F50B3">
          <w:rPr>
            <w:sz w:val="24"/>
            <w:szCs w:val="24"/>
          </w:rPr>
          <w:instrText xml:space="preserve"> PAGE   \* MERGEFORMAT </w:instrText>
        </w:r>
        <w:r w:rsidRPr="000F50B3">
          <w:rPr>
            <w:sz w:val="24"/>
            <w:szCs w:val="24"/>
          </w:rPr>
          <w:fldChar w:fldCharType="separate"/>
        </w:r>
        <w:r w:rsidR="00E82C52" w:rsidRPr="00E82C52">
          <w:rPr>
            <w:noProof/>
            <w:sz w:val="24"/>
            <w:szCs w:val="24"/>
            <w:lang w:val="zh-TW"/>
          </w:rPr>
          <w:t>-</w:t>
        </w:r>
        <w:r w:rsidR="00E82C52">
          <w:rPr>
            <w:noProof/>
            <w:sz w:val="24"/>
            <w:szCs w:val="24"/>
          </w:rPr>
          <w:t xml:space="preserve"> 4 -</w:t>
        </w:r>
        <w:r w:rsidRPr="000F50B3">
          <w:rPr>
            <w:sz w:val="24"/>
            <w:szCs w:val="24"/>
          </w:rPr>
          <w:fldChar w:fldCharType="end"/>
        </w:r>
      </w:p>
    </w:sdtContent>
  </w:sdt>
  <w:p w:rsidR="000E62D0" w:rsidRDefault="000E62D0" w:rsidP="00353CF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A3" w:rsidRDefault="004E25A3" w:rsidP="005A293D">
      <w:r>
        <w:separator/>
      </w:r>
    </w:p>
  </w:footnote>
  <w:footnote w:type="continuationSeparator" w:id="0">
    <w:p w:rsidR="004E25A3" w:rsidRDefault="004E25A3" w:rsidP="005A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D0" w:rsidRDefault="000E62D0" w:rsidP="00353C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783D293" wp14:editId="07320E3F">
              <wp:simplePos x="0" y="0"/>
              <wp:positionH relativeFrom="column">
                <wp:posOffset>-609600</wp:posOffset>
              </wp:positionH>
              <wp:positionV relativeFrom="paragraph">
                <wp:posOffset>8901430</wp:posOffset>
              </wp:positionV>
              <wp:extent cx="381000" cy="914400"/>
              <wp:effectExtent l="0" t="0" r="0" b="0"/>
              <wp:wrapNone/>
              <wp:docPr id="41" name="文字方塊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2D0" w:rsidRDefault="000E62D0">
                          <w:pPr>
                            <w:pStyle w:val="a8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1" o:spid="_x0000_s1027" type="#_x0000_t202" style="position:absolute;margin-left:-48pt;margin-top:700.9pt;width:3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" o:allowincell="f" filled="f" stroked="f">
              <v:textbox style="layout-flow:vertical-ideographic">
                <w:txbxContent>
                  <w:p w:rsidR="000E62D0" w:rsidRDefault="000E62D0">
                    <w:pPr>
                      <w:pStyle w:val="a8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C43"/>
    <w:multiLevelType w:val="hybridMultilevel"/>
    <w:tmpl w:val="D8887DAE"/>
    <w:lvl w:ilvl="0" w:tplc="39EEB078">
      <w:start w:val="1"/>
      <w:numFmt w:val="taiwaneseCountingThousand"/>
      <w:lvlText w:val="%1.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F7D16"/>
    <w:multiLevelType w:val="hybridMultilevel"/>
    <w:tmpl w:val="FF2E139A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09087A6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CF7A92"/>
    <w:multiLevelType w:val="hybridMultilevel"/>
    <w:tmpl w:val="BA80713A"/>
    <w:lvl w:ilvl="0" w:tplc="CE6A5128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42B512E"/>
    <w:multiLevelType w:val="hybridMultilevel"/>
    <w:tmpl w:val="77E27C9E"/>
    <w:lvl w:ilvl="0" w:tplc="73B2DD4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38E91469"/>
    <w:multiLevelType w:val="hybridMultilevel"/>
    <w:tmpl w:val="F9CCC13C"/>
    <w:lvl w:ilvl="0" w:tplc="25E67416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406D6269"/>
    <w:multiLevelType w:val="hybridMultilevel"/>
    <w:tmpl w:val="4CF6F372"/>
    <w:lvl w:ilvl="0" w:tplc="F09087A6">
      <w:start w:val="1"/>
      <w:numFmt w:val="bullet"/>
      <w:lvlText w:val=""/>
      <w:lvlJc w:val="left"/>
      <w:pPr>
        <w:ind w:left="15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DE2A71"/>
    <w:multiLevelType w:val="hybridMultilevel"/>
    <w:tmpl w:val="1B248304"/>
    <w:lvl w:ilvl="0" w:tplc="7080772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59AF5C33"/>
    <w:multiLevelType w:val="hybridMultilevel"/>
    <w:tmpl w:val="CD12A4AE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F57696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622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72" w:hanging="480"/>
      </w:pPr>
    </w:lvl>
    <w:lvl w:ilvl="2" w:tplc="0409001B" w:tentative="1">
      <w:start w:val="1"/>
      <w:numFmt w:val="lowerRoman"/>
      <w:lvlText w:val="%3."/>
      <w:lvlJc w:val="right"/>
      <w:pPr>
        <w:ind w:left="308" w:hanging="480"/>
      </w:pPr>
    </w:lvl>
    <w:lvl w:ilvl="3" w:tplc="0409000F" w:tentative="1">
      <w:start w:val="1"/>
      <w:numFmt w:val="decimal"/>
      <w:lvlText w:val="%4."/>
      <w:lvlJc w:val="left"/>
      <w:pPr>
        <w:ind w:left="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8" w:hanging="480"/>
      </w:pPr>
    </w:lvl>
    <w:lvl w:ilvl="5" w:tplc="0409001B" w:tentative="1">
      <w:start w:val="1"/>
      <w:numFmt w:val="lowerRoman"/>
      <w:lvlText w:val="%6."/>
      <w:lvlJc w:val="right"/>
      <w:pPr>
        <w:ind w:left="1748" w:hanging="480"/>
      </w:pPr>
    </w:lvl>
    <w:lvl w:ilvl="6" w:tplc="0409000F" w:tentative="1">
      <w:start w:val="1"/>
      <w:numFmt w:val="decimal"/>
      <w:lvlText w:val="%7."/>
      <w:lvlJc w:val="left"/>
      <w:pPr>
        <w:ind w:left="2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8" w:hanging="480"/>
      </w:pPr>
    </w:lvl>
    <w:lvl w:ilvl="8" w:tplc="0409001B" w:tentative="1">
      <w:start w:val="1"/>
      <w:numFmt w:val="lowerRoman"/>
      <w:lvlText w:val="%9."/>
      <w:lvlJc w:val="right"/>
      <w:pPr>
        <w:ind w:left="3188" w:hanging="480"/>
      </w:pPr>
    </w:lvl>
  </w:abstractNum>
  <w:abstractNum w:abstractNumId="9">
    <w:nsid w:val="7D462B40"/>
    <w:multiLevelType w:val="hybridMultilevel"/>
    <w:tmpl w:val="63E258B8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>
    <w:nsid w:val="7EAF6440"/>
    <w:multiLevelType w:val="hybridMultilevel"/>
    <w:tmpl w:val="0DA826D2"/>
    <w:lvl w:ilvl="0" w:tplc="862267D6">
      <w:start w:val="1"/>
      <w:numFmt w:val="taiwaneseCountingThousand"/>
      <w:lvlText w:val="(%1)"/>
      <w:lvlJc w:val="left"/>
      <w:pPr>
        <w:ind w:left="12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D"/>
    <w:rsid w:val="0002201C"/>
    <w:rsid w:val="00051DF1"/>
    <w:rsid w:val="00063BED"/>
    <w:rsid w:val="00077D6B"/>
    <w:rsid w:val="00083D83"/>
    <w:rsid w:val="00096136"/>
    <w:rsid w:val="0009639E"/>
    <w:rsid w:val="000968BA"/>
    <w:rsid w:val="000A50B6"/>
    <w:rsid w:val="000B1962"/>
    <w:rsid w:val="000B403D"/>
    <w:rsid w:val="000D6933"/>
    <w:rsid w:val="000E0C84"/>
    <w:rsid w:val="000E0D10"/>
    <w:rsid w:val="000E62D0"/>
    <w:rsid w:val="000F50B3"/>
    <w:rsid w:val="00126669"/>
    <w:rsid w:val="0013017F"/>
    <w:rsid w:val="0014553D"/>
    <w:rsid w:val="001460DF"/>
    <w:rsid w:val="0015035F"/>
    <w:rsid w:val="0015087A"/>
    <w:rsid w:val="00151653"/>
    <w:rsid w:val="001724FA"/>
    <w:rsid w:val="00172C33"/>
    <w:rsid w:val="00173334"/>
    <w:rsid w:val="0019362B"/>
    <w:rsid w:val="001C5D83"/>
    <w:rsid w:val="001E36DF"/>
    <w:rsid w:val="001F5285"/>
    <w:rsid w:val="001F530C"/>
    <w:rsid w:val="00211084"/>
    <w:rsid w:val="00217612"/>
    <w:rsid w:val="00223733"/>
    <w:rsid w:val="00223FF2"/>
    <w:rsid w:val="00242CA2"/>
    <w:rsid w:val="00245120"/>
    <w:rsid w:val="00256C78"/>
    <w:rsid w:val="0026620B"/>
    <w:rsid w:val="002672D6"/>
    <w:rsid w:val="002829DD"/>
    <w:rsid w:val="002851C0"/>
    <w:rsid w:val="002933D0"/>
    <w:rsid w:val="002945C5"/>
    <w:rsid w:val="002A508C"/>
    <w:rsid w:val="002A6985"/>
    <w:rsid w:val="002B6A48"/>
    <w:rsid w:val="002C3E73"/>
    <w:rsid w:val="002D3B76"/>
    <w:rsid w:val="002D40A6"/>
    <w:rsid w:val="00300CA1"/>
    <w:rsid w:val="0030115B"/>
    <w:rsid w:val="00302D7B"/>
    <w:rsid w:val="00303315"/>
    <w:rsid w:val="0030551D"/>
    <w:rsid w:val="00312400"/>
    <w:rsid w:val="00320461"/>
    <w:rsid w:val="00346729"/>
    <w:rsid w:val="00353CFD"/>
    <w:rsid w:val="00362F43"/>
    <w:rsid w:val="00364C3F"/>
    <w:rsid w:val="00371C8A"/>
    <w:rsid w:val="0039378B"/>
    <w:rsid w:val="003A7E11"/>
    <w:rsid w:val="003B11B3"/>
    <w:rsid w:val="003B24BA"/>
    <w:rsid w:val="003B44BE"/>
    <w:rsid w:val="003C44CF"/>
    <w:rsid w:val="003F3187"/>
    <w:rsid w:val="003F6F70"/>
    <w:rsid w:val="004027C7"/>
    <w:rsid w:val="004034D8"/>
    <w:rsid w:val="00411CB0"/>
    <w:rsid w:val="00416012"/>
    <w:rsid w:val="00417EEF"/>
    <w:rsid w:val="00417F67"/>
    <w:rsid w:val="0043614A"/>
    <w:rsid w:val="00444628"/>
    <w:rsid w:val="004476F8"/>
    <w:rsid w:val="00467518"/>
    <w:rsid w:val="00475297"/>
    <w:rsid w:val="004765EF"/>
    <w:rsid w:val="00485E1A"/>
    <w:rsid w:val="00490E1C"/>
    <w:rsid w:val="004A142B"/>
    <w:rsid w:val="004A22B0"/>
    <w:rsid w:val="004B6028"/>
    <w:rsid w:val="004B7D2F"/>
    <w:rsid w:val="004C09EF"/>
    <w:rsid w:val="004C705B"/>
    <w:rsid w:val="004D7317"/>
    <w:rsid w:val="004E19F4"/>
    <w:rsid w:val="004E25A3"/>
    <w:rsid w:val="004F2720"/>
    <w:rsid w:val="00512047"/>
    <w:rsid w:val="0051280B"/>
    <w:rsid w:val="00514816"/>
    <w:rsid w:val="00525670"/>
    <w:rsid w:val="00526AFE"/>
    <w:rsid w:val="005354E2"/>
    <w:rsid w:val="005358B5"/>
    <w:rsid w:val="00562ACA"/>
    <w:rsid w:val="005A293D"/>
    <w:rsid w:val="005C6583"/>
    <w:rsid w:val="005D14B0"/>
    <w:rsid w:val="005D373A"/>
    <w:rsid w:val="005F2DB0"/>
    <w:rsid w:val="005F325E"/>
    <w:rsid w:val="005F40EA"/>
    <w:rsid w:val="005F4484"/>
    <w:rsid w:val="00605726"/>
    <w:rsid w:val="00612FD2"/>
    <w:rsid w:val="00616BA3"/>
    <w:rsid w:val="00623B65"/>
    <w:rsid w:val="00624C17"/>
    <w:rsid w:val="00635E7D"/>
    <w:rsid w:val="0063632C"/>
    <w:rsid w:val="00645EC7"/>
    <w:rsid w:val="006538A6"/>
    <w:rsid w:val="006644DD"/>
    <w:rsid w:val="00665F88"/>
    <w:rsid w:val="00673774"/>
    <w:rsid w:val="00675F6A"/>
    <w:rsid w:val="00676E0A"/>
    <w:rsid w:val="0068644C"/>
    <w:rsid w:val="00687BF1"/>
    <w:rsid w:val="0069500B"/>
    <w:rsid w:val="006A2F6B"/>
    <w:rsid w:val="006A4A94"/>
    <w:rsid w:val="006A7C41"/>
    <w:rsid w:val="006E1000"/>
    <w:rsid w:val="007040F1"/>
    <w:rsid w:val="0071202E"/>
    <w:rsid w:val="00712AED"/>
    <w:rsid w:val="00716D27"/>
    <w:rsid w:val="00723696"/>
    <w:rsid w:val="00733BFF"/>
    <w:rsid w:val="00734137"/>
    <w:rsid w:val="00735531"/>
    <w:rsid w:val="007516E1"/>
    <w:rsid w:val="00755307"/>
    <w:rsid w:val="00761D47"/>
    <w:rsid w:val="00764BC4"/>
    <w:rsid w:val="00770158"/>
    <w:rsid w:val="00777560"/>
    <w:rsid w:val="00781782"/>
    <w:rsid w:val="00781D23"/>
    <w:rsid w:val="00783C81"/>
    <w:rsid w:val="00784C1D"/>
    <w:rsid w:val="00790214"/>
    <w:rsid w:val="0079297A"/>
    <w:rsid w:val="00793E99"/>
    <w:rsid w:val="00794053"/>
    <w:rsid w:val="00795841"/>
    <w:rsid w:val="007965BC"/>
    <w:rsid w:val="007A0297"/>
    <w:rsid w:val="007A5892"/>
    <w:rsid w:val="007A75C4"/>
    <w:rsid w:val="007C1D81"/>
    <w:rsid w:val="007C3FF4"/>
    <w:rsid w:val="007C4D24"/>
    <w:rsid w:val="007C51E0"/>
    <w:rsid w:val="007D36BA"/>
    <w:rsid w:val="007D6C82"/>
    <w:rsid w:val="0080436E"/>
    <w:rsid w:val="00806993"/>
    <w:rsid w:val="00806FC6"/>
    <w:rsid w:val="00811656"/>
    <w:rsid w:val="00814AB9"/>
    <w:rsid w:val="0081748D"/>
    <w:rsid w:val="008238E9"/>
    <w:rsid w:val="00826963"/>
    <w:rsid w:val="008461A8"/>
    <w:rsid w:val="008520C7"/>
    <w:rsid w:val="00852A3A"/>
    <w:rsid w:val="00853043"/>
    <w:rsid w:val="00855645"/>
    <w:rsid w:val="00860BB6"/>
    <w:rsid w:val="00862BDA"/>
    <w:rsid w:val="00873701"/>
    <w:rsid w:val="00875383"/>
    <w:rsid w:val="00884D57"/>
    <w:rsid w:val="008B1C56"/>
    <w:rsid w:val="008B240E"/>
    <w:rsid w:val="008B70BE"/>
    <w:rsid w:val="008C234B"/>
    <w:rsid w:val="008C25A1"/>
    <w:rsid w:val="008D7100"/>
    <w:rsid w:val="008E3681"/>
    <w:rsid w:val="008F06B4"/>
    <w:rsid w:val="008F764E"/>
    <w:rsid w:val="0090772F"/>
    <w:rsid w:val="00922F42"/>
    <w:rsid w:val="00945679"/>
    <w:rsid w:val="009456AA"/>
    <w:rsid w:val="00952CEA"/>
    <w:rsid w:val="00956624"/>
    <w:rsid w:val="009700EB"/>
    <w:rsid w:val="009802B2"/>
    <w:rsid w:val="00987E10"/>
    <w:rsid w:val="00991942"/>
    <w:rsid w:val="009B33DC"/>
    <w:rsid w:val="009C0767"/>
    <w:rsid w:val="009C13D6"/>
    <w:rsid w:val="009C63FF"/>
    <w:rsid w:val="009C672F"/>
    <w:rsid w:val="009D17BF"/>
    <w:rsid w:val="009E070B"/>
    <w:rsid w:val="009E0CCA"/>
    <w:rsid w:val="009E3F47"/>
    <w:rsid w:val="009E7331"/>
    <w:rsid w:val="009F1520"/>
    <w:rsid w:val="009F6C01"/>
    <w:rsid w:val="00A01B13"/>
    <w:rsid w:val="00A04595"/>
    <w:rsid w:val="00A13EB8"/>
    <w:rsid w:val="00A23C2F"/>
    <w:rsid w:val="00A35DBA"/>
    <w:rsid w:val="00A801D8"/>
    <w:rsid w:val="00A83B45"/>
    <w:rsid w:val="00A865F8"/>
    <w:rsid w:val="00AA2A37"/>
    <w:rsid w:val="00AA6817"/>
    <w:rsid w:val="00AB5722"/>
    <w:rsid w:val="00AC6524"/>
    <w:rsid w:val="00AD3A23"/>
    <w:rsid w:val="00AE478E"/>
    <w:rsid w:val="00B04651"/>
    <w:rsid w:val="00B04AFC"/>
    <w:rsid w:val="00B1050B"/>
    <w:rsid w:val="00B1420D"/>
    <w:rsid w:val="00B46381"/>
    <w:rsid w:val="00B503D5"/>
    <w:rsid w:val="00B55922"/>
    <w:rsid w:val="00B56DD4"/>
    <w:rsid w:val="00B5771F"/>
    <w:rsid w:val="00B64D0A"/>
    <w:rsid w:val="00B8166E"/>
    <w:rsid w:val="00B82A29"/>
    <w:rsid w:val="00B8379F"/>
    <w:rsid w:val="00BA1DA9"/>
    <w:rsid w:val="00BA63AB"/>
    <w:rsid w:val="00BD05E7"/>
    <w:rsid w:val="00BE16E7"/>
    <w:rsid w:val="00BE2C8B"/>
    <w:rsid w:val="00BF1313"/>
    <w:rsid w:val="00C058B4"/>
    <w:rsid w:val="00C074B7"/>
    <w:rsid w:val="00C12D35"/>
    <w:rsid w:val="00C21738"/>
    <w:rsid w:val="00C23793"/>
    <w:rsid w:val="00C23EE4"/>
    <w:rsid w:val="00C24A62"/>
    <w:rsid w:val="00C32078"/>
    <w:rsid w:val="00C34D64"/>
    <w:rsid w:val="00C373A0"/>
    <w:rsid w:val="00C62F71"/>
    <w:rsid w:val="00C646E1"/>
    <w:rsid w:val="00C70BD2"/>
    <w:rsid w:val="00C73EE8"/>
    <w:rsid w:val="00C845FE"/>
    <w:rsid w:val="00CB1072"/>
    <w:rsid w:val="00CB2530"/>
    <w:rsid w:val="00CC40AA"/>
    <w:rsid w:val="00CD5B0F"/>
    <w:rsid w:val="00CD6962"/>
    <w:rsid w:val="00CF45D2"/>
    <w:rsid w:val="00D018A4"/>
    <w:rsid w:val="00D03288"/>
    <w:rsid w:val="00D0705F"/>
    <w:rsid w:val="00D14AED"/>
    <w:rsid w:val="00D20E3E"/>
    <w:rsid w:val="00D25AE9"/>
    <w:rsid w:val="00D25BA4"/>
    <w:rsid w:val="00D317DF"/>
    <w:rsid w:val="00D37EF2"/>
    <w:rsid w:val="00D424FB"/>
    <w:rsid w:val="00D7661C"/>
    <w:rsid w:val="00D909E2"/>
    <w:rsid w:val="00DA1C54"/>
    <w:rsid w:val="00DE6503"/>
    <w:rsid w:val="00DF08C6"/>
    <w:rsid w:val="00DF3318"/>
    <w:rsid w:val="00DF4EBC"/>
    <w:rsid w:val="00E17155"/>
    <w:rsid w:val="00E22CC7"/>
    <w:rsid w:val="00E55457"/>
    <w:rsid w:val="00E774D4"/>
    <w:rsid w:val="00E81C3E"/>
    <w:rsid w:val="00E82C52"/>
    <w:rsid w:val="00E8557D"/>
    <w:rsid w:val="00E872B3"/>
    <w:rsid w:val="00E91B84"/>
    <w:rsid w:val="00E979C1"/>
    <w:rsid w:val="00EA2D86"/>
    <w:rsid w:val="00EA56A1"/>
    <w:rsid w:val="00EC0F79"/>
    <w:rsid w:val="00EC394A"/>
    <w:rsid w:val="00EC6B80"/>
    <w:rsid w:val="00EE582F"/>
    <w:rsid w:val="00EF1B26"/>
    <w:rsid w:val="00EF3A1B"/>
    <w:rsid w:val="00F055EA"/>
    <w:rsid w:val="00F1189D"/>
    <w:rsid w:val="00F16157"/>
    <w:rsid w:val="00F20089"/>
    <w:rsid w:val="00F22023"/>
    <w:rsid w:val="00F23317"/>
    <w:rsid w:val="00F3030D"/>
    <w:rsid w:val="00F34C26"/>
    <w:rsid w:val="00F3592B"/>
    <w:rsid w:val="00F35AB0"/>
    <w:rsid w:val="00F37DE3"/>
    <w:rsid w:val="00F47C98"/>
    <w:rsid w:val="00F71B64"/>
    <w:rsid w:val="00F74D7B"/>
    <w:rsid w:val="00F77F38"/>
    <w:rsid w:val="00F8210C"/>
    <w:rsid w:val="00FA03D3"/>
    <w:rsid w:val="00FA43E7"/>
    <w:rsid w:val="00FA47BA"/>
    <w:rsid w:val="00FB00A3"/>
    <w:rsid w:val="00FC3ED5"/>
    <w:rsid w:val="00FD18B5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1BB3-17D2-44F0-BC7D-A95E8343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101年度半導體光電產業先進設備人才培育計畫</vt:lpstr>
    </vt:vector>
  </TitlesOfParts>
  <Company>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101年度半導體光電產業先進設備人才培育計畫</dc:title>
  <dc:creator>ME97</dc:creator>
  <cp:lastModifiedBy>abc</cp:lastModifiedBy>
  <cp:revision>3</cp:revision>
  <cp:lastPrinted>2012-05-01T07:11:00Z</cp:lastPrinted>
  <dcterms:created xsi:type="dcterms:W3CDTF">2016-05-30T02:19:00Z</dcterms:created>
  <dcterms:modified xsi:type="dcterms:W3CDTF">2016-05-30T02:20:00Z</dcterms:modified>
</cp:coreProperties>
</file>